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3FE" w:rsidRPr="00297900" w:rsidRDefault="00FD33FE" w:rsidP="00FD33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97900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931BD1" w:rsidRDefault="00931BD1" w:rsidP="00931B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9468B">
        <w:rPr>
          <w:rFonts w:ascii="Times New Roman" w:hAnsi="Times New Roman"/>
          <w:b/>
          <w:sz w:val="28"/>
          <w:szCs w:val="28"/>
        </w:rPr>
        <w:t>Проект</w:t>
      </w:r>
    </w:p>
    <w:p w:rsidR="00034B05" w:rsidRPr="00D9468B" w:rsidRDefault="00034B05" w:rsidP="00931B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31BD1" w:rsidRDefault="00931BD1" w:rsidP="00931B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о с </w:t>
      </w:r>
      <w:proofErr w:type="spellStart"/>
      <w:r>
        <w:rPr>
          <w:rFonts w:ascii="Times New Roman" w:hAnsi="Times New Roman"/>
          <w:b/>
          <w:sz w:val="28"/>
          <w:szCs w:val="28"/>
        </w:rPr>
        <w:t>с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и й с к а я   Ф е д е р а ц и я</w:t>
      </w:r>
    </w:p>
    <w:p w:rsidR="00931BD1" w:rsidRPr="007F3220" w:rsidRDefault="00931BD1" w:rsidP="00931BD1">
      <w:pPr>
        <w:spacing w:after="0" w:line="240" w:lineRule="auto"/>
        <w:jc w:val="center"/>
        <w:rPr>
          <w:rFonts w:ascii="Times New Roman" w:hAnsi="Times New Roman"/>
          <w:b/>
          <w:sz w:val="72"/>
          <w:szCs w:val="72"/>
        </w:rPr>
      </w:pPr>
      <w:r w:rsidRPr="007F3220">
        <w:rPr>
          <w:rFonts w:ascii="Times New Roman" w:hAnsi="Times New Roman"/>
          <w:b/>
          <w:sz w:val="72"/>
          <w:szCs w:val="72"/>
        </w:rPr>
        <w:t xml:space="preserve">Р е ш е н и е </w:t>
      </w:r>
    </w:p>
    <w:p w:rsidR="00931BD1" w:rsidRDefault="00931BD1" w:rsidP="00931BD1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7F3220">
        <w:rPr>
          <w:rFonts w:ascii="Times New Roman" w:hAnsi="Times New Roman"/>
          <w:b/>
          <w:sz w:val="40"/>
          <w:szCs w:val="40"/>
        </w:rPr>
        <w:t>Думы Арамильского городского округа</w:t>
      </w:r>
    </w:p>
    <w:p w:rsidR="00FD33FE" w:rsidRPr="00297900" w:rsidRDefault="00FD33FE" w:rsidP="00FD33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D6198" w:rsidRPr="00297900" w:rsidRDefault="001E624A" w:rsidP="00FD33F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97900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D430A7">
        <w:rPr>
          <w:rFonts w:ascii="Times New Roman" w:hAnsi="Times New Roman" w:cs="Times New Roman"/>
          <w:b/>
          <w:i/>
          <w:sz w:val="28"/>
          <w:szCs w:val="28"/>
        </w:rPr>
        <w:t xml:space="preserve"> рассмотрении проекта</w:t>
      </w:r>
      <w:r w:rsidRPr="0029790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04168C">
        <w:rPr>
          <w:rFonts w:ascii="Times New Roman" w:hAnsi="Times New Roman" w:cs="Times New Roman"/>
          <w:b/>
          <w:i/>
          <w:sz w:val="28"/>
          <w:szCs w:val="28"/>
        </w:rPr>
        <w:t>м</w:t>
      </w:r>
      <w:r w:rsidR="00F15A32">
        <w:rPr>
          <w:rFonts w:ascii="Times New Roman" w:hAnsi="Times New Roman" w:cs="Times New Roman"/>
          <w:b/>
          <w:i/>
          <w:sz w:val="28"/>
          <w:szCs w:val="28"/>
        </w:rPr>
        <w:t xml:space="preserve">униципальной программы </w:t>
      </w:r>
      <w:r w:rsidR="00E53AA9" w:rsidRPr="00E53AA9">
        <w:rPr>
          <w:rFonts w:ascii="Times New Roman" w:hAnsi="Times New Roman" w:cs="Times New Roman"/>
          <w:b/>
          <w:i/>
          <w:sz w:val="28"/>
          <w:szCs w:val="28"/>
        </w:rPr>
        <w:t>«Развитие дорожного хозяйства и транспортной инфраструктуры на территории Арамильского городского округа до 2024 года»</w:t>
      </w:r>
    </w:p>
    <w:p w:rsidR="001E624A" w:rsidRPr="00297900" w:rsidRDefault="001E624A" w:rsidP="00FD33F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D33FE" w:rsidRPr="00297900" w:rsidRDefault="00FD33FE" w:rsidP="0004168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7900">
        <w:rPr>
          <w:rFonts w:ascii="Times New Roman" w:hAnsi="Times New Roman" w:cs="Times New Roman"/>
          <w:sz w:val="28"/>
          <w:szCs w:val="28"/>
        </w:rPr>
        <w:t xml:space="preserve">        </w:t>
      </w:r>
      <w:r w:rsidR="0004168C" w:rsidRPr="0004168C">
        <w:rPr>
          <w:rFonts w:ascii="Times New Roman" w:hAnsi="Times New Roman" w:cs="Times New Roman"/>
          <w:sz w:val="28"/>
          <w:szCs w:val="28"/>
        </w:rPr>
        <w:t xml:space="preserve">В соответствии с Планом работы Думы Арамильского городского округа, утвержденным Решением Думы Арамильского городского округа от 13 июня 2019 года № 57/4, на основании Порядка рассмотрения Думой Арамильского городского округа проектов муниципальных программ и предложений о внесении изменений в муниципальные программы Арамильского городского округа, утвержденного Решением Думы Арамильского городского округа от 08 июня 2017 года № 18/14, заслушав и обсудив проект муниципальной программы </w:t>
      </w:r>
      <w:r w:rsidR="00E53AA9" w:rsidRPr="00E53AA9">
        <w:rPr>
          <w:rFonts w:ascii="Times New Roman" w:hAnsi="Times New Roman" w:cs="Times New Roman"/>
          <w:sz w:val="28"/>
          <w:szCs w:val="28"/>
        </w:rPr>
        <w:t>«Развитие дорожного хозяйства и транспортной инфраструктуры на территории Арамильского городского округа до 2024 года»</w:t>
      </w:r>
      <w:r w:rsidR="0004168C" w:rsidRPr="0004168C">
        <w:rPr>
          <w:rFonts w:ascii="Times New Roman" w:hAnsi="Times New Roman" w:cs="Times New Roman"/>
          <w:sz w:val="28"/>
          <w:szCs w:val="28"/>
        </w:rPr>
        <w:t>, Дума Арамильского городского округа</w:t>
      </w:r>
    </w:p>
    <w:p w:rsidR="0004168C" w:rsidRDefault="0004168C" w:rsidP="00FD33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33FE" w:rsidRPr="00297900" w:rsidRDefault="00FD33FE" w:rsidP="00FD33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7900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FD33FE" w:rsidRPr="00297900" w:rsidRDefault="00FD33FE" w:rsidP="00FD33FE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33FE" w:rsidRDefault="005624B7" w:rsidP="005624B7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03025" w:rsidRPr="00B03025">
        <w:rPr>
          <w:rFonts w:ascii="Times New Roman" w:hAnsi="Times New Roman" w:cs="Times New Roman"/>
          <w:sz w:val="28"/>
          <w:szCs w:val="28"/>
        </w:rPr>
        <w:t>Рекомендовать Администрации Арамильского городского округа</w:t>
      </w:r>
      <w:r w:rsidR="00B03025">
        <w:t xml:space="preserve"> </w:t>
      </w:r>
      <w:r w:rsidR="00B03025">
        <w:rPr>
          <w:rFonts w:ascii="Times New Roman" w:hAnsi="Times New Roman" w:cs="Times New Roman"/>
          <w:sz w:val="28"/>
          <w:szCs w:val="28"/>
        </w:rPr>
        <w:t>у</w:t>
      </w:r>
      <w:r w:rsidR="009819F5" w:rsidRPr="009819F5">
        <w:rPr>
          <w:rFonts w:ascii="Times New Roman" w:hAnsi="Times New Roman" w:cs="Times New Roman"/>
          <w:sz w:val="28"/>
          <w:szCs w:val="28"/>
        </w:rPr>
        <w:t xml:space="preserve">твердить   с     </w:t>
      </w:r>
      <w:r w:rsidR="00B03025">
        <w:rPr>
          <w:rFonts w:ascii="Times New Roman" w:hAnsi="Times New Roman" w:cs="Times New Roman"/>
          <w:sz w:val="28"/>
          <w:szCs w:val="28"/>
        </w:rPr>
        <w:t>0</w:t>
      </w:r>
      <w:r w:rsidR="009819F5" w:rsidRPr="009819F5">
        <w:rPr>
          <w:rFonts w:ascii="Times New Roman" w:hAnsi="Times New Roman" w:cs="Times New Roman"/>
          <w:sz w:val="28"/>
          <w:szCs w:val="28"/>
        </w:rPr>
        <w:t xml:space="preserve">1     </w:t>
      </w:r>
      <w:r w:rsidR="009819F5">
        <w:rPr>
          <w:rFonts w:ascii="Times New Roman" w:hAnsi="Times New Roman" w:cs="Times New Roman"/>
          <w:sz w:val="28"/>
          <w:szCs w:val="28"/>
        </w:rPr>
        <w:t>января</w:t>
      </w:r>
      <w:r w:rsidR="009819F5" w:rsidRPr="009819F5">
        <w:rPr>
          <w:rFonts w:ascii="Times New Roman" w:hAnsi="Times New Roman" w:cs="Times New Roman"/>
          <w:sz w:val="28"/>
          <w:szCs w:val="28"/>
        </w:rPr>
        <w:t xml:space="preserve">   20</w:t>
      </w:r>
      <w:r w:rsidR="00B0302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04168C">
        <w:rPr>
          <w:rFonts w:ascii="Times New Roman" w:hAnsi="Times New Roman" w:cs="Times New Roman"/>
          <w:sz w:val="28"/>
          <w:szCs w:val="28"/>
        </w:rPr>
        <w:t>м</w:t>
      </w:r>
      <w:r w:rsidR="00B03025">
        <w:rPr>
          <w:rFonts w:ascii="Times New Roman" w:hAnsi="Times New Roman" w:cs="Times New Roman"/>
          <w:sz w:val="28"/>
          <w:szCs w:val="28"/>
        </w:rPr>
        <w:t xml:space="preserve">униципальную программу </w:t>
      </w:r>
      <w:r w:rsidR="00E53AA9" w:rsidRPr="00E53AA9">
        <w:rPr>
          <w:rFonts w:ascii="Times New Roman" w:hAnsi="Times New Roman" w:cs="Times New Roman"/>
          <w:sz w:val="28"/>
          <w:szCs w:val="28"/>
        </w:rPr>
        <w:t>«Развитие дорожного хозяйства и транспортной инфраструктуры на территории Арамильского городского округа до 2024 года»</w:t>
      </w:r>
      <w:r w:rsidR="00247E0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62C83" w:rsidRDefault="00B62C83" w:rsidP="00247E0B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33FE" w:rsidRPr="00297900" w:rsidRDefault="005624B7" w:rsidP="00247E0B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D33FE" w:rsidRPr="00297900" w:rsidRDefault="00FD33FE" w:rsidP="00FD33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33FE" w:rsidRPr="00297900" w:rsidRDefault="00FD33FE" w:rsidP="00FD33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900">
        <w:rPr>
          <w:rFonts w:ascii="Times New Roman" w:hAnsi="Times New Roman" w:cs="Times New Roman"/>
          <w:sz w:val="28"/>
          <w:szCs w:val="28"/>
        </w:rPr>
        <w:t xml:space="preserve">Председатель Думы </w:t>
      </w:r>
    </w:p>
    <w:p w:rsidR="00FD33FE" w:rsidRPr="00297900" w:rsidRDefault="00FD33FE" w:rsidP="00FD33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7900">
        <w:rPr>
          <w:rFonts w:ascii="Times New Roman" w:hAnsi="Times New Roman" w:cs="Times New Roman"/>
          <w:sz w:val="28"/>
          <w:szCs w:val="28"/>
        </w:rPr>
        <w:t>Арамильского городского окр</w:t>
      </w:r>
      <w:r w:rsidR="00AD6198" w:rsidRPr="00297900">
        <w:rPr>
          <w:rFonts w:ascii="Times New Roman" w:hAnsi="Times New Roman" w:cs="Times New Roman"/>
          <w:sz w:val="28"/>
          <w:szCs w:val="28"/>
        </w:rPr>
        <w:t>уга</w:t>
      </w:r>
      <w:r w:rsidR="00AD6198" w:rsidRPr="00297900">
        <w:rPr>
          <w:rFonts w:ascii="Times New Roman" w:hAnsi="Times New Roman" w:cs="Times New Roman"/>
          <w:sz w:val="28"/>
          <w:szCs w:val="28"/>
        </w:rPr>
        <w:tab/>
      </w:r>
      <w:r w:rsidR="00AD6198" w:rsidRPr="00297900">
        <w:rPr>
          <w:rFonts w:ascii="Times New Roman" w:hAnsi="Times New Roman" w:cs="Times New Roman"/>
          <w:sz w:val="28"/>
          <w:szCs w:val="28"/>
        </w:rPr>
        <w:tab/>
      </w:r>
      <w:r w:rsidR="00AD6198" w:rsidRPr="00297900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Pr="00297900">
        <w:rPr>
          <w:rFonts w:ascii="Times New Roman" w:hAnsi="Times New Roman" w:cs="Times New Roman"/>
          <w:sz w:val="28"/>
          <w:szCs w:val="28"/>
        </w:rPr>
        <w:t xml:space="preserve">    </w:t>
      </w:r>
      <w:r w:rsidR="00B03025">
        <w:rPr>
          <w:rFonts w:ascii="Times New Roman" w:hAnsi="Times New Roman" w:cs="Times New Roman"/>
          <w:sz w:val="28"/>
          <w:szCs w:val="28"/>
        </w:rPr>
        <w:t xml:space="preserve">   </w:t>
      </w:r>
      <w:r w:rsidRPr="00297900">
        <w:rPr>
          <w:rFonts w:ascii="Times New Roman" w:hAnsi="Times New Roman" w:cs="Times New Roman"/>
          <w:sz w:val="28"/>
          <w:szCs w:val="28"/>
        </w:rPr>
        <w:t xml:space="preserve">С.П. </w:t>
      </w:r>
      <w:proofErr w:type="spellStart"/>
      <w:r w:rsidRPr="00297900">
        <w:rPr>
          <w:rFonts w:ascii="Times New Roman" w:hAnsi="Times New Roman" w:cs="Times New Roman"/>
          <w:sz w:val="28"/>
          <w:szCs w:val="28"/>
        </w:rPr>
        <w:t>Мезенова</w:t>
      </w:r>
      <w:proofErr w:type="spellEnd"/>
    </w:p>
    <w:p w:rsidR="00FD33FE" w:rsidRDefault="00FD33FE" w:rsidP="00FD33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539F" w:rsidRPr="00297900" w:rsidRDefault="00B1539F" w:rsidP="00FD33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31BD1" w:rsidRDefault="00931BD1" w:rsidP="00FD33FE">
      <w:pPr>
        <w:rPr>
          <w:rFonts w:ascii="Times New Roman" w:hAnsi="Times New Roman" w:cs="Times New Roman"/>
          <w:sz w:val="28"/>
          <w:szCs w:val="28"/>
        </w:rPr>
      </w:pPr>
    </w:p>
    <w:p w:rsidR="005624B7" w:rsidRDefault="005624B7" w:rsidP="00FD33FE">
      <w:pPr>
        <w:rPr>
          <w:rFonts w:ascii="Times New Roman" w:hAnsi="Times New Roman" w:cs="Times New Roman"/>
          <w:sz w:val="28"/>
          <w:szCs w:val="28"/>
        </w:rPr>
      </w:pPr>
    </w:p>
    <w:p w:rsidR="00931BD1" w:rsidRDefault="00931BD1" w:rsidP="00FD33FE">
      <w:pPr>
        <w:rPr>
          <w:rFonts w:ascii="Times New Roman" w:hAnsi="Times New Roman" w:cs="Times New Roman"/>
          <w:sz w:val="28"/>
          <w:szCs w:val="28"/>
        </w:rPr>
      </w:pPr>
    </w:p>
    <w:p w:rsidR="00931BD1" w:rsidRDefault="00931BD1" w:rsidP="00FD33FE">
      <w:pPr>
        <w:rPr>
          <w:rFonts w:ascii="Times New Roman" w:hAnsi="Times New Roman" w:cs="Times New Roman"/>
          <w:sz w:val="28"/>
          <w:szCs w:val="28"/>
        </w:rPr>
      </w:pPr>
    </w:p>
    <w:p w:rsidR="00247E0B" w:rsidRDefault="00247E0B" w:rsidP="00FD33FE">
      <w:pPr>
        <w:rPr>
          <w:rFonts w:ascii="Times New Roman" w:hAnsi="Times New Roman" w:cs="Times New Roman"/>
          <w:sz w:val="28"/>
          <w:szCs w:val="28"/>
        </w:rPr>
      </w:pPr>
    </w:p>
    <w:p w:rsidR="005F2891" w:rsidRDefault="005F2891" w:rsidP="00FD33FE">
      <w:pPr>
        <w:rPr>
          <w:rFonts w:ascii="Times New Roman" w:hAnsi="Times New Roman" w:cs="Times New Roman"/>
          <w:sz w:val="28"/>
          <w:szCs w:val="28"/>
        </w:rPr>
      </w:pPr>
    </w:p>
    <w:p w:rsidR="00EF57F1" w:rsidRDefault="00EF57F1" w:rsidP="00A84E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2C83" w:rsidRPr="00B62C83" w:rsidRDefault="00B62C83" w:rsidP="00B62C83">
      <w:pPr>
        <w:tabs>
          <w:tab w:val="left" w:pos="72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8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СОГЛАСОВАНИЕ</w:t>
      </w:r>
    </w:p>
    <w:p w:rsidR="00B62C83" w:rsidRPr="00B62C83" w:rsidRDefault="00B62C83" w:rsidP="00B62C83">
      <w:pPr>
        <w:tabs>
          <w:tab w:val="left" w:pos="72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РЕШЕНИЯ</w:t>
      </w:r>
    </w:p>
    <w:p w:rsidR="00247E0B" w:rsidRDefault="00247E0B" w:rsidP="00FD33FE">
      <w:pPr>
        <w:rPr>
          <w:rFonts w:ascii="Times New Roman" w:hAnsi="Times New Roman" w:cs="Times New Roman"/>
          <w:sz w:val="28"/>
          <w:szCs w:val="28"/>
        </w:rPr>
      </w:pPr>
    </w:p>
    <w:p w:rsidR="00B62C83" w:rsidRPr="00297900" w:rsidRDefault="00B62C83" w:rsidP="00B62C8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97900">
        <w:rPr>
          <w:rFonts w:ascii="Times New Roman" w:hAnsi="Times New Roman" w:cs="Times New Roman"/>
          <w:b/>
          <w:i/>
          <w:sz w:val="28"/>
          <w:szCs w:val="28"/>
        </w:rPr>
        <w:t>О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рассмотрении проекта</w:t>
      </w:r>
      <w:r w:rsidRPr="0029790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муниципальной программы </w:t>
      </w:r>
      <w:r w:rsidR="00E53AA9" w:rsidRPr="00E53AA9">
        <w:rPr>
          <w:rFonts w:ascii="Times New Roman" w:hAnsi="Times New Roman" w:cs="Times New Roman"/>
          <w:b/>
          <w:i/>
          <w:sz w:val="28"/>
          <w:szCs w:val="28"/>
        </w:rPr>
        <w:t>«Развитие дорожного хозяйства и транспортной инфраструктуры на территории Арамильского городского округа до 2024 года»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2409"/>
        <w:gridCol w:w="1843"/>
        <w:gridCol w:w="1418"/>
        <w:gridCol w:w="1417"/>
      </w:tblGrid>
      <w:tr w:rsidR="00B62C83" w:rsidRPr="00B62C83" w:rsidTr="008376F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C83"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C83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C83">
              <w:rPr>
                <w:rFonts w:ascii="Times New Roman" w:hAnsi="Times New Roman" w:cs="Times New Roman"/>
                <w:sz w:val="28"/>
                <w:szCs w:val="28"/>
              </w:rPr>
              <w:t>Дата поступления на согласование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C83">
              <w:rPr>
                <w:rFonts w:ascii="Times New Roman" w:hAnsi="Times New Roman" w:cs="Times New Roman"/>
                <w:sz w:val="28"/>
                <w:szCs w:val="28"/>
              </w:rPr>
              <w:t>Дата подписания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C83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  <w:tr w:rsidR="00B62C83" w:rsidRPr="00B62C83" w:rsidTr="008376F2">
        <w:trPr>
          <w:trHeight w:val="51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C83">
              <w:rPr>
                <w:rFonts w:ascii="Times New Roman" w:hAnsi="Times New Roman" w:cs="Times New Roman"/>
                <w:sz w:val="28"/>
                <w:szCs w:val="28"/>
              </w:rPr>
              <w:t xml:space="preserve">Глава АГО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C83">
              <w:rPr>
                <w:rFonts w:ascii="Times New Roman" w:hAnsi="Times New Roman" w:cs="Times New Roman"/>
                <w:sz w:val="28"/>
                <w:szCs w:val="28"/>
              </w:rPr>
              <w:t>Никитенко В.Ю.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C83" w:rsidRPr="00B62C83" w:rsidTr="008376F2">
        <w:trPr>
          <w:trHeight w:val="45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C83">
              <w:rPr>
                <w:rFonts w:ascii="Times New Roman" w:hAnsi="Times New Roman" w:cs="Times New Roman"/>
                <w:sz w:val="28"/>
                <w:szCs w:val="28"/>
              </w:rPr>
              <w:t>Зам. главы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C83">
              <w:rPr>
                <w:rFonts w:ascii="Times New Roman" w:hAnsi="Times New Roman" w:cs="Times New Roman"/>
                <w:sz w:val="28"/>
                <w:szCs w:val="28"/>
              </w:rPr>
              <w:t>Гарифуллин Р.В.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C83" w:rsidRPr="00B62C83" w:rsidTr="008376F2">
        <w:trPr>
          <w:trHeight w:val="51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C83">
              <w:rPr>
                <w:rFonts w:ascii="Times New Roman" w:hAnsi="Times New Roman" w:cs="Times New Roman"/>
                <w:sz w:val="28"/>
                <w:szCs w:val="28"/>
              </w:rPr>
              <w:t>Зам. главы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C83">
              <w:rPr>
                <w:rFonts w:ascii="Times New Roman" w:hAnsi="Times New Roman" w:cs="Times New Roman"/>
                <w:sz w:val="28"/>
                <w:szCs w:val="28"/>
              </w:rPr>
              <w:t>Комарова О.В.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C83" w:rsidRPr="00B62C83" w:rsidTr="008376F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C83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r w:rsidRPr="00B62C83">
              <w:rPr>
                <w:rFonts w:ascii="Times New Roman" w:hAnsi="Times New Roman" w:cs="Times New Roman"/>
                <w:sz w:val="28"/>
                <w:szCs w:val="28"/>
              </w:rPr>
              <w:t>орг.отдела</w:t>
            </w:r>
            <w:proofErr w:type="spellEnd"/>
            <w:r w:rsidRPr="00B62C83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C83">
              <w:rPr>
                <w:rFonts w:ascii="Times New Roman" w:hAnsi="Times New Roman" w:cs="Times New Roman"/>
                <w:sz w:val="28"/>
                <w:szCs w:val="28"/>
              </w:rPr>
              <w:t>Попова Н.Н.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C83" w:rsidRPr="00B62C83" w:rsidTr="008376F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C83"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отдела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C83">
              <w:rPr>
                <w:rFonts w:ascii="Times New Roman" w:hAnsi="Times New Roman" w:cs="Times New Roman"/>
                <w:sz w:val="28"/>
                <w:szCs w:val="28"/>
              </w:rPr>
              <w:t>Шуваева М.Ю.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C83" w:rsidRPr="00B62C83" w:rsidTr="008376F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C83">
              <w:rPr>
                <w:rFonts w:ascii="Times New Roman" w:hAnsi="Times New Roman" w:cs="Times New Roman"/>
                <w:sz w:val="28"/>
                <w:szCs w:val="28"/>
              </w:rPr>
              <w:t>Председатель КУМИ АГО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2C83">
              <w:rPr>
                <w:rFonts w:ascii="Times New Roman" w:hAnsi="Times New Roman" w:cs="Times New Roman"/>
                <w:sz w:val="28"/>
                <w:szCs w:val="28"/>
              </w:rPr>
              <w:t>Живилов</w:t>
            </w:r>
            <w:proofErr w:type="spellEnd"/>
            <w:r w:rsidRPr="00B62C83">
              <w:rPr>
                <w:rFonts w:ascii="Times New Roman" w:hAnsi="Times New Roman" w:cs="Times New Roman"/>
                <w:sz w:val="28"/>
                <w:szCs w:val="28"/>
              </w:rPr>
              <w:t xml:space="preserve"> Д.М.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C83" w:rsidRPr="00B62C83" w:rsidTr="008376F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C83">
              <w:rPr>
                <w:rFonts w:ascii="Times New Roman" w:hAnsi="Times New Roman" w:cs="Times New Roman"/>
                <w:sz w:val="28"/>
                <w:szCs w:val="28"/>
              </w:rPr>
              <w:t>юрист Администрации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C83">
              <w:rPr>
                <w:rFonts w:ascii="Times New Roman" w:hAnsi="Times New Roman" w:cs="Times New Roman"/>
                <w:sz w:val="28"/>
                <w:szCs w:val="28"/>
              </w:rPr>
              <w:t>Коваленко Ю.В.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C83" w:rsidRPr="00B62C83" w:rsidTr="008376F2">
        <w:trPr>
          <w:trHeight w:val="46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C83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C83">
              <w:rPr>
                <w:rFonts w:ascii="Times New Roman" w:hAnsi="Times New Roman" w:cs="Times New Roman"/>
                <w:sz w:val="28"/>
                <w:szCs w:val="28"/>
              </w:rPr>
              <w:t>Семеновская О.Г.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C83" w:rsidRPr="00B62C83" w:rsidTr="008376F2">
        <w:trPr>
          <w:trHeight w:val="25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C83">
              <w:rPr>
                <w:rFonts w:ascii="Times New Roman" w:hAnsi="Times New Roman" w:cs="Times New Roman"/>
                <w:sz w:val="28"/>
                <w:szCs w:val="28"/>
              </w:rPr>
              <w:t>председатель Контрольно-счетной палаты АГО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C83">
              <w:rPr>
                <w:rFonts w:ascii="Times New Roman" w:hAnsi="Times New Roman" w:cs="Times New Roman"/>
                <w:sz w:val="28"/>
                <w:szCs w:val="28"/>
              </w:rPr>
              <w:t>Буцко Ж.Ю.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C83" w:rsidRPr="00B62C83" w:rsidTr="008376F2">
        <w:trPr>
          <w:trHeight w:val="39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C83">
              <w:rPr>
                <w:rFonts w:ascii="Times New Roman" w:hAnsi="Times New Roman" w:cs="Times New Roman"/>
                <w:sz w:val="28"/>
                <w:szCs w:val="28"/>
              </w:rPr>
              <w:t>начальник орготдела аппарата Думы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C83">
              <w:rPr>
                <w:rFonts w:ascii="Times New Roman" w:hAnsi="Times New Roman" w:cs="Times New Roman"/>
                <w:sz w:val="28"/>
                <w:szCs w:val="28"/>
              </w:rPr>
              <w:t>Васильева Н.П.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31521" w:rsidRPr="00297900" w:rsidRDefault="00A31521" w:rsidP="0073334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31521" w:rsidRPr="00297900" w:rsidSect="00C237D7">
      <w:footerReference w:type="default" r:id="rId8"/>
      <w:pgSz w:w="11906" w:h="16838"/>
      <w:pgMar w:top="709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FA8" w:rsidRDefault="00793FA8" w:rsidP="00E06791">
      <w:pPr>
        <w:spacing w:after="0" w:line="240" w:lineRule="auto"/>
      </w:pPr>
      <w:r>
        <w:separator/>
      </w:r>
    </w:p>
  </w:endnote>
  <w:endnote w:type="continuationSeparator" w:id="0">
    <w:p w:rsidR="00793FA8" w:rsidRDefault="00793FA8" w:rsidP="00E06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6791" w:rsidRDefault="00E0679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FA8" w:rsidRDefault="00793FA8" w:rsidP="00E06791">
      <w:pPr>
        <w:spacing w:after="0" w:line="240" w:lineRule="auto"/>
      </w:pPr>
      <w:r>
        <w:separator/>
      </w:r>
    </w:p>
  </w:footnote>
  <w:footnote w:type="continuationSeparator" w:id="0">
    <w:p w:rsidR="00793FA8" w:rsidRDefault="00793FA8" w:rsidP="00E067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101FBE"/>
    <w:multiLevelType w:val="hybridMultilevel"/>
    <w:tmpl w:val="87289700"/>
    <w:lvl w:ilvl="0" w:tplc="7FD0BDDE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66F"/>
    <w:rsid w:val="00006B93"/>
    <w:rsid w:val="0003301C"/>
    <w:rsid w:val="00034B05"/>
    <w:rsid w:val="00036676"/>
    <w:rsid w:val="0004168C"/>
    <w:rsid w:val="00085ADC"/>
    <w:rsid w:val="0008607F"/>
    <w:rsid w:val="000C2FD8"/>
    <w:rsid w:val="000D2D7B"/>
    <w:rsid w:val="000D472A"/>
    <w:rsid w:val="00106FEE"/>
    <w:rsid w:val="00123777"/>
    <w:rsid w:val="00131A0D"/>
    <w:rsid w:val="00134774"/>
    <w:rsid w:val="00141EE7"/>
    <w:rsid w:val="001D0A9F"/>
    <w:rsid w:val="001D5549"/>
    <w:rsid w:val="001D5B2F"/>
    <w:rsid w:val="001E624A"/>
    <w:rsid w:val="00246FDE"/>
    <w:rsid w:val="00247E0B"/>
    <w:rsid w:val="002717AD"/>
    <w:rsid w:val="00297900"/>
    <w:rsid w:val="00351AF2"/>
    <w:rsid w:val="00374F16"/>
    <w:rsid w:val="003A7933"/>
    <w:rsid w:val="003B4097"/>
    <w:rsid w:val="004A067D"/>
    <w:rsid w:val="004A621A"/>
    <w:rsid w:val="004E5BA7"/>
    <w:rsid w:val="00507EB1"/>
    <w:rsid w:val="005624B7"/>
    <w:rsid w:val="005940A5"/>
    <w:rsid w:val="005A0948"/>
    <w:rsid w:val="005F2891"/>
    <w:rsid w:val="00615FEE"/>
    <w:rsid w:val="006253A6"/>
    <w:rsid w:val="006574A9"/>
    <w:rsid w:val="00693464"/>
    <w:rsid w:val="006D76A3"/>
    <w:rsid w:val="0072276A"/>
    <w:rsid w:val="00723321"/>
    <w:rsid w:val="00733345"/>
    <w:rsid w:val="0075653C"/>
    <w:rsid w:val="0077110F"/>
    <w:rsid w:val="00782DA8"/>
    <w:rsid w:val="00793FA8"/>
    <w:rsid w:val="007B2965"/>
    <w:rsid w:val="007D6566"/>
    <w:rsid w:val="007E53E6"/>
    <w:rsid w:val="007F25C4"/>
    <w:rsid w:val="00831B1E"/>
    <w:rsid w:val="00840D91"/>
    <w:rsid w:val="0086766F"/>
    <w:rsid w:val="00930771"/>
    <w:rsid w:val="00931BD1"/>
    <w:rsid w:val="00942AB3"/>
    <w:rsid w:val="00963740"/>
    <w:rsid w:val="009819F5"/>
    <w:rsid w:val="009E0CD7"/>
    <w:rsid w:val="00A31521"/>
    <w:rsid w:val="00A535C8"/>
    <w:rsid w:val="00A84EF8"/>
    <w:rsid w:val="00A94695"/>
    <w:rsid w:val="00AC6A2B"/>
    <w:rsid w:val="00AD6198"/>
    <w:rsid w:val="00AE3188"/>
    <w:rsid w:val="00AF5B2A"/>
    <w:rsid w:val="00B03025"/>
    <w:rsid w:val="00B10049"/>
    <w:rsid w:val="00B1539F"/>
    <w:rsid w:val="00B2008C"/>
    <w:rsid w:val="00B37CC1"/>
    <w:rsid w:val="00B62C83"/>
    <w:rsid w:val="00B97DFA"/>
    <w:rsid w:val="00BC66C3"/>
    <w:rsid w:val="00BD4526"/>
    <w:rsid w:val="00C237D7"/>
    <w:rsid w:val="00C330DA"/>
    <w:rsid w:val="00C82162"/>
    <w:rsid w:val="00C85B0A"/>
    <w:rsid w:val="00CC05A6"/>
    <w:rsid w:val="00CC2080"/>
    <w:rsid w:val="00D31170"/>
    <w:rsid w:val="00D31988"/>
    <w:rsid w:val="00D430A7"/>
    <w:rsid w:val="00D7410D"/>
    <w:rsid w:val="00D812C8"/>
    <w:rsid w:val="00D81E21"/>
    <w:rsid w:val="00DA4A25"/>
    <w:rsid w:val="00E06791"/>
    <w:rsid w:val="00E21778"/>
    <w:rsid w:val="00E53AA9"/>
    <w:rsid w:val="00E84EED"/>
    <w:rsid w:val="00EF0682"/>
    <w:rsid w:val="00EF57F1"/>
    <w:rsid w:val="00F01F68"/>
    <w:rsid w:val="00F05D07"/>
    <w:rsid w:val="00F15A32"/>
    <w:rsid w:val="00F261AD"/>
    <w:rsid w:val="00F67F15"/>
    <w:rsid w:val="00FD33FE"/>
    <w:rsid w:val="00FE2EC1"/>
    <w:rsid w:val="00FF46C0"/>
    <w:rsid w:val="00FF6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A6DE41-BF46-43AE-97F3-DEF9BBBB8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1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09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A0948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FD33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FD33FE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D430A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E067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06791"/>
  </w:style>
  <w:style w:type="paragraph" w:styleId="aa">
    <w:name w:val="footer"/>
    <w:basedOn w:val="a"/>
    <w:link w:val="ab"/>
    <w:uiPriority w:val="99"/>
    <w:unhideWhenUsed/>
    <w:rsid w:val="00E067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067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4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677354-6924-49F7-98D8-29FB2E097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3586</TotalTime>
  <Pages>2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Чернова Екатерина Сергеевна</dc:creator>
  <cp:keywords/>
  <dc:description/>
  <cp:lastModifiedBy>Рабочий</cp:lastModifiedBy>
  <cp:revision>43</cp:revision>
  <cp:lastPrinted>2019-08-26T04:23:00Z</cp:lastPrinted>
  <dcterms:created xsi:type="dcterms:W3CDTF">2018-03-20T09:27:00Z</dcterms:created>
  <dcterms:modified xsi:type="dcterms:W3CDTF">2019-08-26T04:23:00Z</dcterms:modified>
</cp:coreProperties>
</file>